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F0" w:rsidRDefault="00CC41F0" w:rsidP="00CC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INSTITUTO DE </w:t>
      </w:r>
      <w:r w:rsidR="00F466F5"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LÍNGUAS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DA UNIVERSIDADE NOVA DE LISBOA</w:t>
      </w:r>
    </w:p>
    <w:p w:rsidR="003021F6" w:rsidRPr="00CC41F0" w:rsidRDefault="003021F6" w:rsidP="00CC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3021F6" w:rsidRPr="001B6E6E" w:rsidRDefault="003021F6" w:rsidP="003021F6">
      <w:pPr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iCs/>
          <w:sz w:val="24"/>
          <w:szCs w:val="24"/>
          <w:lang w:eastAsia="pt-PT"/>
        </w:rPr>
      </w:pPr>
      <w:r w:rsidRPr="001B6E6E">
        <w:rPr>
          <w:rFonts w:ascii="Andalus" w:eastAsia="Times New Roman" w:hAnsi="Andalus" w:cs="Andalus"/>
          <w:b/>
          <w:bCs/>
          <w:i/>
          <w:iCs/>
          <w:sz w:val="24"/>
          <w:szCs w:val="24"/>
          <w:lang w:eastAsia="pt-PT"/>
        </w:rPr>
        <w:t>(Aprenda a sorrir numa nova língua estrangeira)</w:t>
      </w:r>
    </w:p>
    <w:p w:rsidR="00CC41F0" w:rsidRPr="00CC41F0" w:rsidRDefault="00CC41F0" w:rsidP="00CC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41F0" w:rsidRDefault="00CC41F0" w:rsidP="004664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pt-PT"/>
        </w:rPr>
      </w:pP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Ficha de Unidade Curricular</w:t>
      </w:r>
    </w:p>
    <w:p w:rsidR="00B66930" w:rsidRDefault="00B66930" w:rsidP="004664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A571CE" w:rsidRPr="00CC41F0" w:rsidRDefault="00A571CE" w:rsidP="004664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2013-2014</w:t>
      </w:r>
    </w:p>
    <w:p w:rsidR="00CC41F0" w:rsidRPr="00CC41F0" w:rsidRDefault="00CC41F0" w:rsidP="00CC41F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CC41F0" w:rsidRPr="00CC41F0" w:rsidRDefault="00CC41F0" w:rsidP="00CC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41F0" w:rsidRPr="00CC41F0" w:rsidRDefault="00CC41F0" w:rsidP="00CC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41F0" w:rsidRPr="00CC41F0" w:rsidRDefault="00CC41F0" w:rsidP="007353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Unidade curricular: </w:t>
      </w:r>
      <w:r w:rsidR="00F84AEC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ÁRABE </w:t>
      </w:r>
      <w:proofErr w:type="spellStart"/>
      <w:r w:rsidR="00F84AEC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</w:t>
      </w:r>
      <w:r w:rsidR="0001381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</w:t>
      </w:r>
      <w:proofErr w:type="spellEnd"/>
      <w:r w:rsidR="00F84AEC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</w:t>
      </w:r>
      <w:r w:rsidR="0073534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pt-PT"/>
        </w:rPr>
        <w:t>2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Faculdade: FACULDADE DE </w:t>
      </w:r>
      <w:r w:rsidR="009258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CIÊNCIAS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SOCIAIS E HUMANAS-</w:t>
      </w:r>
      <w:proofErr w:type="spellStart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ILNOVA</w:t>
      </w:r>
      <w:proofErr w:type="spellEnd"/>
    </w:p>
    <w:p w:rsidR="00CC41F0" w:rsidRPr="00CC41F0" w:rsidRDefault="00F466F5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Carácter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unidade curricular (obrigatório/opcional): </w:t>
      </w:r>
      <w:r w:rsidR="00CC41F0"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OPCIONAL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Tipo da unidade curricular (teórica/pratica; pratica; seminário: estágio):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PRÁTICA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Percentagem de aulas práticas: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100%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Semestre: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1º 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Número de créditos: </w:t>
      </w:r>
      <w:proofErr w:type="spellStart"/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4ECTS</w:t>
      </w:r>
      <w:proofErr w:type="spellEnd"/>
      <w:r w:rsidRPr="00C92B9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Docente responsável: </w:t>
      </w:r>
      <w:proofErr w:type="spellStart"/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ABDELJELIL</w:t>
      </w:r>
      <w:proofErr w:type="spellEnd"/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  <w:proofErr w:type="spellStart"/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LARBI</w:t>
      </w:r>
      <w:proofErr w:type="spellEnd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(leitor)</w:t>
      </w:r>
    </w:p>
    <w:p w:rsidR="00CC41F0" w:rsidRPr="00CC41F0" w:rsidRDefault="00466459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Número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horas de aula por semana: </w:t>
      </w:r>
      <w:r w:rsidR="00CC41F0"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4</w:t>
      </w:r>
    </w:p>
    <w:p w:rsidR="00CC41F0" w:rsidRPr="00CC41F0" w:rsidRDefault="00E57541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92B91">
        <w:rPr>
          <w:rFonts w:ascii="Times New Roman" w:eastAsia="Times New Roman" w:hAnsi="Times New Roman" w:cs="Times New Roman"/>
          <w:sz w:val="24"/>
          <w:szCs w:val="24"/>
          <w:lang w:eastAsia="pt-PT"/>
        </w:rPr>
        <w:t>Objectivos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unidade curricular (descritos em termos de </w:t>
      </w:r>
      <w:r w:rsidR="00F466F5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objectivos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aprendizagem e competências especificas):</w:t>
      </w:r>
    </w:p>
    <w:p w:rsidR="00CC41F0" w:rsidRPr="00CC41F0" w:rsidRDefault="00CC41F0" w:rsidP="0073534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Encaminhar para alcançar o nível </w:t>
      </w:r>
      <w:proofErr w:type="spellStart"/>
      <w:r w:rsidR="0073534D">
        <w:rPr>
          <w:rFonts w:ascii="Times New Roman" w:eastAsia="Times New Roman" w:hAnsi="Times New Roman" w:cs="Times New Roman"/>
          <w:sz w:val="24"/>
          <w:szCs w:val="24"/>
          <w:lang w:eastAsia="pt-PT"/>
        </w:rPr>
        <w:t>B1.1</w:t>
      </w:r>
      <w:proofErr w:type="spellEnd"/>
    </w:p>
    <w:p w:rsidR="00CC41F0" w:rsidRPr="00CC41F0" w:rsidRDefault="00841C1F" w:rsidP="00CC41F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Entender as informações mais importantes em conversas do quotidiano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CC41F0" w:rsidRPr="00CC41F0" w:rsidRDefault="00841C1F" w:rsidP="00CC41F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Fazer e responder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perguntas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sobre</w:t>
      </w:r>
      <w:r w:rsidR="0001381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as situações do quotidiano</w:t>
      </w:r>
      <w:r w:rsidR="000E6DA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pessoal e profissional;</w:t>
      </w:r>
    </w:p>
    <w:p w:rsidR="00CC41F0" w:rsidRPr="00CC41F0" w:rsidRDefault="00CC41F0" w:rsidP="00CC41F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Adquirir um nível apropriado de conhecimento das estruturas gramaticais.  </w:t>
      </w:r>
    </w:p>
    <w:p w:rsidR="00CC41F0" w:rsidRPr="00CC41F0" w:rsidRDefault="00CC41F0" w:rsidP="00CC41F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11- Conteúdo da unidade curricular:  </w:t>
      </w:r>
    </w:p>
    <w:p w:rsidR="00C92B91" w:rsidRDefault="00C92B91">
      <w:pPr>
        <w:rPr>
          <w:sz w:val="24"/>
          <w:szCs w:val="24"/>
        </w:rPr>
      </w:pPr>
    </w:p>
    <w:p w:rsidR="003021F6" w:rsidRDefault="003021F6">
      <w:pPr>
        <w:rPr>
          <w:sz w:val="24"/>
          <w:szCs w:val="24"/>
        </w:rPr>
      </w:pPr>
    </w:p>
    <w:p w:rsidR="00C92B91" w:rsidRPr="00C92B91" w:rsidRDefault="00C92B91">
      <w:pPr>
        <w:rPr>
          <w:sz w:val="24"/>
          <w:szCs w:val="24"/>
        </w:rPr>
      </w:pPr>
    </w:p>
    <w:tbl>
      <w:tblPr>
        <w:tblStyle w:val="Tabelacomgrelha"/>
        <w:tblW w:w="14567" w:type="dxa"/>
        <w:tblLook w:val="04A0" w:firstRow="1" w:lastRow="0" w:firstColumn="1" w:lastColumn="0" w:noHBand="0" w:noVBand="1"/>
      </w:tblPr>
      <w:tblGrid>
        <w:gridCol w:w="1668"/>
        <w:gridCol w:w="2114"/>
        <w:gridCol w:w="2162"/>
        <w:gridCol w:w="2244"/>
        <w:gridCol w:w="1972"/>
        <w:gridCol w:w="2139"/>
        <w:gridCol w:w="2268"/>
      </w:tblGrid>
      <w:tr w:rsidR="00DA6F28" w:rsidRPr="00C92B91" w:rsidTr="00D93808">
        <w:tc>
          <w:tcPr>
            <w:tcW w:w="1668" w:type="dxa"/>
          </w:tcPr>
          <w:p w:rsidR="00DA6F28" w:rsidRPr="00C92B91" w:rsidRDefault="00DA6F28">
            <w:pPr>
              <w:rPr>
                <w:b/>
                <w:bCs/>
                <w:sz w:val="24"/>
                <w:szCs w:val="24"/>
              </w:rPr>
            </w:pPr>
          </w:p>
          <w:p w:rsidR="00BE7D4C" w:rsidRPr="00C92B91" w:rsidRDefault="00BE7D4C">
            <w:pPr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14" w:type="dxa"/>
          </w:tcPr>
          <w:p w:rsidR="00DA6F28" w:rsidRPr="00C92B91" w:rsidRDefault="00DA6F28">
            <w:pPr>
              <w:rPr>
                <w:b/>
                <w:bCs/>
                <w:sz w:val="24"/>
                <w:szCs w:val="24"/>
                <w:rtl/>
              </w:rPr>
            </w:pPr>
          </w:p>
          <w:p w:rsidR="00402782" w:rsidRPr="00C92B91" w:rsidRDefault="00402782">
            <w:pPr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Competências</w:t>
            </w:r>
          </w:p>
        </w:tc>
        <w:tc>
          <w:tcPr>
            <w:tcW w:w="2162" w:type="dxa"/>
          </w:tcPr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Competências lexicais/ Vocabulário</w:t>
            </w:r>
          </w:p>
        </w:tc>
        <w:tc>
          <w:tcPr>
            <w:tcW w:w="2244" w:type="dxa"/>
          </w:tcPr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Competências</w:t>
            </w:r>
          </w:p>
          <w:p w:rsidR="00DA6F28" w:rsidRPr="00C92B91" w:rsidRDefault="009409BF" w:rsidP="00897487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Gramaticais</w:t>
            </w:r>
            <w:r w:rsidR="00DA6F28" w:rsidRPr="00C92B91">
              <w:rPr>
                <w:b/>
                <w:bCs/>
                <w:sz w:val="24"/>
                <w:szCs w:val="24"/>
              </w:rPr>
              <w:t xml:space="preserve"> </w:t>
            </w:r>
            <w:r w:rsidR="00897487" w:rsidRPr="00C92B91">
              <w:rPr>
                <w:b/>
                <w:bCs/>
                <w:sz w:val="24"/>
                <w:szCs w:val="24"/>
              </w:rPr>
              <w:t>/</w:t>
            </w:r>
            <w:r w:rsidR="00DA6F28" w:rsidRPr="00C92B91">
              <w:rPr>
                <w:b/>
                <w:bCs/>
                <w:sz w:val="24"/>
                <w:szCs w:val="24"/>
              </w:rPr>
              <w:t xml:space="preserve"> </w:t>
            </w:r>
            <w:r w:rsidR="00897487" w:rsidRPr="00C92B91">
              <w:rPr>
                <w:b/>
                <w:bCs/>
                <w:sz w:val="24"/>
                <w:szCs w:val="24"/>
              </w:rPr>
              <w:t>morfologia</w:t>
            </w:r>
          </w:p>
          <w:p w:rsidR="00642946" w:rsidRPr="00C92B91" w:rsidRDefault="00642946" w:rsidP="008974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65031B" w:rsidP="00E90A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Produção oral / interacção oral</w:t>
            </w:r>
          </w:p>
        </w:tc>
        <w:tc>
          <w:tcPr>
            <w:tcW w:w="2139" w:type="dxa"/>
          </w:tcPr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65031B" w:rsidP="00E90A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Compreensão oral</w:t>
            </w:r>
          </w:p>
        </w:tc>
        <w:tc>
          <w:tcPr>
            <w:tcW w:w="2268" w:type="dxa"/>
          </w:tcPr>
          <w:p w:rsidR="00DA6F28" w:rsidRPr="00C92B91" w:rsidRDefault="00DA6F28" w:rsidP="00E90A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886AD1" w:rsidP="00E90A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Componente /</w:t>
            </w:r>
            <w:r w:rsidR="00402782" w:rsidRPr="00C92B91">
              <w:rPr>
                <w:b/>
                <w:bCs/>
                <w:sz w:val="24"/>
                <w:szCs w:val="24"/>
              </w:rPr>
              <w:t xml:space="preserve"> Cultura</w:t>
            </w:r>
          </w:p>
        </w:tc>
      </w:tr>
      <w:tr w:rsidR="00DA6F28" w:rsidRPr="00C92B91" w:rsidTr="00D93808">
        <w:tc>
          <w:tcPr>
            <w:tcW w:w="1668" w:type="dxa"/>
          </w:tcPr>
          <w:p w:rsidR="00DA6F28" w:rsidRDefault="00DA6F28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Pr="00C92B91" w:rsidRDefault="00551E0E" w:rsidP="006A59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1150" w:rsidRPr="00C92B91" w:rsidRDefault="006A59A2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B9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402782" w:rsidRPr="00C92B91" w:rsidRDefault="00402782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01150" w:rsidRDefault="00A571CE" w:rsidP="006A59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الاتصالات الهاتفية</w:t>
            </w:r>
          </w:p>
          <w:p w:rsidR="00B97CCC" w:rsidRPr="00C92B91" w:rsidRDefault="00B97CCC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Ao telefone</w:t>
            </w:r>
          </w:p>
        </w:tc>
        <w:tc>
          <w:tcPr>
            <w:tcW w:w="2114" w:type="dxa"/>
          </w:tcPr>
          <w:p w:rsidR="00DA6F28" w:rsidRPr="00C92B91" w:rsidRDefault="00DA6F28">
            <w:pPr>
              <w:rPr>
                <w:sz w:val="24"/>
                <w:szCs w:val="24"/>
                <w:rtl/>
              </w:rPr>
            </w:pPr>
          </w:p>
          <w:p w:rsidR="00A571CE" w:rsidRDefault="00DA6F28" w:rsidP="00A571CE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7E02A6">
              <w:rPr>
                <w:sz w:val="24"/>
                <w:szCs w:val="24"/>
              </w:rPr>
              <w:t>Fazer chamadas telefónicas;</w:t>
            </w:r>
          </w:p>
          <w:p w:rsidR="00DA6F28" w:rsidRDefault="00DA6F28" w:rsidP="00A571CE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7E02A6">
              <w:rPr>
                <w:sz w:val="24"/>
                <w:szCs w:val="24"/>
              </w:rPr>
              <w:t>Atender/ responder ao telefone;</w:t>
            </w:r>
          </w:p>
          <w:p w:rsidR="00C36E18" w:rsidRPr="00A571CE" w:rsidRDefault="008D33F2" w:rsidP="00A5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571CE">
              <w:rPr>
                <w:sz w:val="24"/>
                <w:szCs w:val="24"/>
              </w:rPr>
              <w:t>Marcar uma consulta por telefone.</w:t>
            </w:r>
          </w:p>
          <w:p w:rsidR="008D33F2" w:rsidRPr="00C92B91" w:rsidRDefault="008D33F2" w:rsidP="007E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02A6">
              <w:rPr>
                <w:sz w:val="24"/>
                <w:szCs w:val="24"/>
              </w:rPr>
              <w:t>Referir as palavras de outras pessoas</w:t>
            </w:r>
            <w:r w:rsidR="006F5E37">
              <w:rPr>
                <w:sz w:val="24"/>
                <w:szCs w:val="24"/>
              </w:rPr>
              <w:t>.</w:t>
            </w:r>
          </w:p>
          <w:p w:rsidR="00DA6F28" w:rsidRPr="00C92B91" w:rsidRDefault="00DA6F28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DA6F28" w:rsidRPr="00C92B91" w:rsidRDefault="00DA6F28" w:rsidP="00DA6F28">
            <w:pPr>
              <w:jc w:val="right"/>
              <w:rPr>
                <w:sz w:val="24"/>
                <w:szCs w:val="24"/>
              </w:rPr>
            </w:pPr>
          </w:p>
          <w:p w:rsidR="009409BF" w:rsidRDefault="002C3512" w:rsidP="00753CE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</w:t>
            </w:r>
            <w:r w:rsidR="00753CE6">
              <w:rPr>
                <w:rFonts w:hint="cs"/>
                <w:sz w:val="24"/>
                <w:szCs w:val="24"/>
                <w:rtl/>
              </w:rPr>
              <w:t xml:space="preserve"> ألو، السلام عليكم 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321194" w:rsidRDefault="00321194" w:rsidP="00753CE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B66930">
              <w:rPr>
                <w:rFonts w:hint="cs"/>
                <w:sz w:val="24"/>
                <w:szCs w:val="24"/>
                <w:rtl/>
              </w:rPr>
              <w:t xml:space="preserve"> مرحبا، </w:t>
            </w:r>
            <w:r w:rsidR="00753CE6">
              <w:rPr>
                <w:rFonts w:hint="cs"/>
                <w:sz w:val="24"/>
                <w:szCs w:val="24"/>
                <w:rtl/>
              </w:rPr>
              <w:t>هل علا موجودة؟</w:t>
            </w:r>
          </w:p>
          <w:p w:rsidR="002C3512" w:rsidRDefault="002C3512" w:rsidP="00753CE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753CE6">
              <w:rPr>
                <w:rFonts w:hint="cs"/>
                <w:sz w:val="24"/>
                <w:szCs w:val="24"/>
                <w:rtl/>
              </w:rPr>
              <w:t xml:space="preserve">آسف </w:t>
            </w:r>
            <w:r>
              <w:rPr>
                <w:rFonts w:hint="cs"/>
                <w:sz w:val="24"/>
                <w:szCs w:val="24"/>
                <w:rtl/>
              </w:rPr>
              <w:t>ا</w:t>
            </w:r>
            <w:r w:rsidR="00753CE6">
              <w:rPr>
                <w:rFonts w:hint="cs"/>
                <w:sz w:val="24"/>
                <w:szCs w:val="24"/>
                <w:rtl/>
              </w:rPr>
              <w:t>لرقم غلط.</w:t>
            </w:r>
          </w:p>
          <w:p w:rsidR="002C3512" w:rsidRDefault="002C3512" w:rsidP="00753CE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753CE6">
              <w:rPr>
                <w:rFonts w:hint="cs"/>
                <w:sz w:val="24"/>
                <w:szCs w:val="24"/>
                <w:rtl/>
              </w:rPr>
              <w:t>من فضلك ات</w:t>
            </w:r>
            <w:r w:rsidR="005B5BA4">
              <w:rPr>
                <w:rFonts w:hint="cs"/>
                <w:sz w:val="24"/>
                <w:szCs w:val="24"/>
                <w:rtl/>
              </w:rPr>
              <w:t>ّ</w:t>
            </w:r>
            <w:r w:rsidR="00753CE6">
              <w:rPr>
                <w:rFonts w:hint="cs"/>
                <w:sz w:val="24"/>
                <w:szCs w:val="24"/>
                <w:rtl/>
              </w:rPr>
              <w:t>صل به ثانية</w:t>
            </w:r>
            <w:r w:rsidR="00004F7C">
              <w:rPr>
                <w:rFonts w:hint="cs"/>
                <w:sz w:val="24"/>
                <w:szCs w:val="24"/>
                <w:rtl/>
              </w:rPr>
              <w:t>.</w:t>
            </w:r>
          </w:p>
          <w:p w:rsidR="002C3512" w:rsidRDefault="002C3512" w:rsidP="00753CE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</w:t>
            </w:r>
            <w:r w:rsidR="00161A6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53CE6">
              <w:rPr>
                <w:rFonts w:hint="cs"/>
                <w:sz w:val="24"/>
                <w:szCs w:val="24"/>
                <w:rtl/>
              </w:rPr>
              <w:t>هل أستطيع أن أتكل</w:t>
            </w:r>
            <w:r w:rsidR="005B5BA4">
              <w:rPr>
                <w:rFonts w:hint="cs"/>
                <w:sz w:val="24"/>
                <w:szCs w:val="24"/>
                <w:rtl/>
              </w:rPr>
              <w:t>ّ</w:t>
            </w:r>
            <w:r w:rsidR="00753CE6">
              <w:rPr>
                <w:rFonts w:hint="cs"/>
                <w:sz w:val="24"/>
                <w:szCs w:val="24"/>
                <w:rtl/>
              </w:rPr>
              <w:t>م مع مراد؟</w:t>
            </w:r>
          </w:p>
          <w:p w:rsidR="00753CE6" w:rsidRDefault="002C3512" w:rsidP="00753CE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753CE6">
              <w:rPr>
                <w:rFonts w:hint="cs"/>
                <w:sz w:val="24"/>
                <w:szCs w:val="24"/>
                <w:rtl/>
              </w:rPr>
              <w:t>ألو</w:t>
            </w:r>
            <w:r w:rsidR="00004F7C">
              <w:rPr>
                <w:rFonts w:hint="cs"/>
                <w:sz w:val="24"/>
                <w:szCs w:val="24"/>
                <w:rtl/>
              </w:rPr>
              <w:t>،</w:t>
            </w:r>
            <w:r w:rsidR="00753CE6">
              <w:rPr>
                <w:rFonts w:hint="cs"/>
                <w:sz w:val="24"/>
                <w:szCs w:val="24"/>
                <w:rtl/>
              </w:rPr>
              <w:t xml:space="preserve"> عيادة الدكتور ماهر؟</w:t>
            </w:r>
          </w:p>
          <w:p w:rsidR="00753CE6" w:rsidRDefault="00753CE6" w:rsidP="00753CE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ات</w:t>
            </w:r>
            <w:r w:rsidR="005B5BA4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>صل \ هات</w:t>
            </w:r>
            <w:r w:rsidR="005B5BA4">
              <w:rPr>
                <w:rFonts w:hint="cs"/>
                <w:sz w:val="24"/>
                <w:szCs w:val="24"/>
                <w:rtl/>
              </w:rPr>
              <w:t>َ</w:t>
            </w:r>
            <w:r>
              <w:rPr>
                <w:rFonts w:hint="cs"/>
                <w:sz w:val="24"/>
                <w:szCs w:val="24"/>
                <w:rtl/>
              </w:rPr>
              <w:t>ف \ خابر \ تكل</w:t>
            </w:r>
            <w:r w:rsidR="005B5BA4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>م</w:t>
            </w:r>
            <w:r w:rsidR="005B5BA4">
              <w:rPr>
                <w:rFonts w:hint="cs"/>
                <w:sz w:val="24"/>
                <w:szCs w:val="24"/>
                <w:rtl/>
              </w:rPr>
              <w:t>...</w:t>
            </w:r>
          </w:p>
          <w:p w:rsidR="002C3512" w:rsidRPr="00C92B91" w:rsidRDefault="00753CE6" w:rsidP="00753CE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هاتف \ تلفون \ جوال...</w:t>
            </w:r>
            <w:r w:rsidR="002C3512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44" w:type="dxa"/>
          </w:tcPr>
          <w:p w:rsidR="00DA6F28" w:rsidRPr="00C92B91" w:rsidRDefault="00DA6F28">
            <w:pPr>
              <w:rPr>
                <w:sz w:val="24"/>
                <w:szCs w:val="24"/>
                <w:rtl/>
              </w:rPr>
            </w:pPr>
          </w:p>
          <w:p w:rsidR="001E2144" w:rsidRDefault="00AC6986" w:rsidP="00AC698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</w:t>
            </w:r>
            <w:r w:rsidR="001E2144">
              <w:rPr>
                <w:rFonts w:hint="cs"/>
                <w:sz w:val="24"/>
                <w:szCs w:val="24"/>
                <w:rtl/>
              </w:rPr>
              <w:t xml:space="preserve"> العدد</w:t>
            </w:r>
            <w:r w:rsidR="00B66930">
              <w:rPr>
                <w:rFonts w:hint="cs"/>
                <w:sz w:val="24"/>
                <w:szCs w:val="24"/>
                <w:rtl/>
              </w:rPr>
              <w:t>؛</w:t>
            </w:r>
          </w:p>
          <w:p w:rsidR="001E2144" w:rsidRDefault="001E2144" w:rsidP="00AC698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الأسلوب المباشر و الأسلوب غير المباشر</w:t>
            </w:r>
            <w:r w:rsidR="00B66930">
              <w:rPr>
                <w:rFonts w:hint="cs"/>
                <w:sz w:val="24"/>
                <w:szCs w:val="24"/>
                <w:rtl/>
              </w:rPr>
              <w:t>؛</w:t>
            </w:r>
          </w:p>
          <w:p w:rsidR="001E2144" w:rsidRDefault="001E2144" w:rsidP="00AC698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الفع</w:t>
            </w:r>
            <w:r w:rsidR="00B66930">
              <w:rPr>
                <w:rFonts w:hint="cs"/>
                <w:sz w:val="24"/>
                <w:szCs w:val="24"/>
                <w:rtl/>
              </w:rPr>
              <w:t>ل الرباعي؛</w:t>
            </w:r>
          </w:p>
          <w:p w:rsidR="005B5BA4" w:rsidRDefault="001E2144" w:rsidP="00AC698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المضارع المنصوب</w:t>
            </w:r>
          </w:p>
          <w:p w:rsidR="001B7D50" w:rsidRPr="00C92B91" w:rsidRDefault="001E2144" w:rsidP="00AC6986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و المضارع المجزوم.</w:t>
            </w:r>
            <w:r w:rsidR="00AC6986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72" w:type="dxa"/>
          </w:tcPr>
          <w:p w:rsidR="00DA6F28" w:rsidRPr="00C92B91" w:rsidRDefault="00DA6F28">
            <w:pPr>
              <w:rPr>
                <w:sz w:val="24"/>
                <w:szCs w:val="24"/>
                <w:rtl/>
              </w:rPr>
            </w:pPr>
          </w:p>
          <w:p w:rsidR="00141184" w:rsidRDefault="007E02A6" w:rsidP="007E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Transmitir, por telefone, informações</w:t>
            </w:r>
            <w:r w:rsidR="005B61C6">
              <w:rPr>
                <w:sz w:val="24"/>
                <w:szCs w:val="24"/>
              </w:rPr>
              <w:t>, mensagens e</w:t>
            </w:r>
            <w:r>
              <w:rPr>
                <w:sz w:val="24"/>
                <w:szCs w:val="24"/>
              </w:rPr>
              <w:t xml:space="preserve"> recados;</w:t>
            </w:r>
          </w:p>
          <w:p w:rsidR="00141184" w:rsidRDefault="00141184" w:rsidP="007E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B61C6">
              <w:rPr>
                <w:sz w:val="24"/>
                <w:szCs w:val="24"/>
              </w:rPr>
              <w:t>Fazer, por telefone, reservas e</w:t>
            </w:r>
            <w:r w:rsidR="007E02A6">
              <w:rPr>
                <w:sz w:val="24"/>
                <w:szCs w:val="24"/>
              </w:rPr>
              <w:t xml:space="preserve"> marcar consultas..</w:t>
            </w:r>
            <w:r>
              <w:rPr>
                <w:sz w:val="24"/>
                <w:szCs w:val="24"/>
              </w:rPr>
              <w:t>.</w:t>
            </w:r>
          </w:p>
          <w:p w:rsidR="00141184" w:rsidRPr="00C92B91" w:rsidRDefault="00141184" w:rsidP="00141184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DA6F28" w:rsidRDefault="00DA6F28">
            <w:pPr>
              <w:rPr>
                <w:sz w:val="24"/>
                <w:szCs w:val="24"/>
              </w:rPr>
            </w:pPr>
          </w:p>
          <w:p w:rsidR="000E58D9" w:rsidRPr="00C92B91" w:rsidRDefault="000E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Compreender mensagens telefónicas simples;</w:t>
            </w:r>
          </w:p>
          <w:p w:rsidR="00141184" w:rsidRDefault="00141184" w:rsidP="00D66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6ABC">
              <w:rPr>
                <w:sz w:val="24"/>
                <w:szCs w:val="24"/>
              </w:rPr>
              <w:t>Compreender informações e pedidos</w:t>
            </w:r>
            <w:r w:rsidR="00290AE6">
              <w:rPr>
                <w:sz w:val="24"/>
                <w:szCs w:val="24"/>
              </w:rPr>
              <w:t>;</w:t>
            </w:r>
          </w:p>
          <w:p w:rsidR="00290AE6" w:rsidRDefault="00290AE6" w:rsidP="0029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Dialogo;</w:t>
            </w:r>
          </w:p>
          <w:p w:rsidR="008F5B70" w:rsidRDefault="00290AE6" w:rsidP="0029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Noticias;</w:t>
            </w:r>
          </w:p>
          <w:p w:rsidR="00290AE6" w:rsidRPr="00C92B91" w:rsidRDefault="00290AE6" w:rsidP="0029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Texto informativo.</w:t>
            </w:r>
          </w:p>
        </w:tc>
        <w:tc>
          <w:tcPr>
            <w:tcW w:w="2268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F17CE7" w:rsidRDefault="00886AD1" w:rsidP="00F4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Audição de textos</w:t>
            </w:r>
            <w:r w:rsidR="00F466F5">
              <w:rPr>
                <w:sz w:val="24"/>
                <w:szCs w:val="24"/>
              </w:rPr>
              <w:t>;</w:t>
            </w:r>
          </w:p>
          <w:p w:rsidR="00990F82" w:rsidRDefault="00886AD1" w:rsidP="008D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Audição de </w:t>
            </w:r>
            <w:r w:rsidR="00990F82">
              <w:rPr>
                <w:sz w:val="24"/>
                <w:szCs w:val="24"/>
              </w:rPr>
              <w:t>canções:</w:t>
            </w:r>
          </w:p>
          <w:p w:rsidR="00886AD1" w:rsidRPr="00C92B91" w:rsidRDefault="007F6B0D" w:rsidP="00F17CE7">
            <w:pPr>
              <w:rPr>
                <w:sz w:val="24"/>
                <w:szCs w:val="24"/>
              </w:rPr>
            </w:pPr>
            <w:proofErr w:type="spellStart"/>
            <w:r w:rsidRPr="00812F04">
              <w:rPr>
                <w:i/>
                <w:iCs/>
                <w:sz w:val="24"/>
                <w:szCs w:val="24"/>
              </w:rPr>
              <w:t>Fairuz</w:t>
            </w:r>
            <w:proofErr w:type="spellEnd"/>
            <w:r w:rsidR="00990F82">
              <w:rPr>
                <w:sz w:val="24"/>
                <w:szCs w:val="24"/>
              </w:rPr>
              <w:t xml:space="preserve"> </w:t>
            </w:r>
            <w:r w:rsidR="00F17CE7">
              <w:rPr>
                <w:sz w:val="24"/>
                <w:szCs w:val="24"/>
              </w:rPr>
              <w:t>(</w:t>
            </w:r>
            <w:r w:rsidR="00AD5E21">
              <w:rPr>
                <w:sz w:val="24"/>
                <w:szCs w:val="24"/>
              </w:rPr>
              <w:t xml:space="preserve">Líbano); </w:t>
            </w:r>
            <w:proofErr w:type="spellStart"/>
            <w:r w:rsidRPr="00812F04">
              <w:rPr>
                <w:i/>
                <w:iCs/>
                <w:sz w:val="24"/>
                <w:szCs w:val="24"/>
              </w:rPr>
              <w:t>Ismahan</w:t>
            </w:r>
            <w:proofErr w:type="spellEnd"/>
            <w:r w:rsidRPr="00812F04">
              <w:rPr>
                <w:i/>
                <w:iCs/>
                <w:sz w:val="24"/>
                <w:szCs w:val="24"/>
              </w:rPr>
              <w:t xml:space="preserve"> </w:t>
            </w:r>
            <w:r w:rsidR="00812F04">
              <w:rPr>
                <w:sz w:val="24"/>
                <w:szCs w:val="24"/>
              </w:rPr>
              <w:t>(Egipto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 w:rsidR="00812F04">
              <w:rPr>
                <w:sz w:val="24"/>
                <w:szCs w:val="24"/>
              </w:rPr>
              <w:t>L</w:t>
            </w:r>
            <w:r w:rsidR="00812F04" w:rsidRPr="00812F04">
              <w:rPr>
                <w:i/>
                <w:iCs/>
                <w:sz w:val="24"/>
                <w:szCs w:val="24"/>
              </w:rPr>
              <w:t>atifa</w:t>
            </w:r>
            <w:proofErr w:type="spellEnd"/>
            <w:r w:rsidR="00812F04">
              <w:rPr>
                <w:sz w:val="24"/>
                <w:szCs w:val="24"/>
              </w:rPr>
              <w:t xml:space="preserve"> (Tunísia</w:t>
            </w:r>
            <w:r>
              <w:rPr>
                <w:sz w:val="24"/>
                <w:szCs w:val="24"/>
              </w:rPr>
              <w:t>).</w:t>
            </w:r>
          </w:p>
        </w:tc>
      </w:tr>
      <w:tr w:rsidR="00DA6F28" w:rsidRPr="00C92B91" w:rsidTr="00D93808">
        <w:tc>
          <w:tcPr>
            <w:tcW w:w="1668" w:type="dxa"/>
          </w:tcPr>
          <w:p w:rsidR="00DA6F28" w:rsidRPr="00F466F5" w:rsidRDefault="00DA6F28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Pr="00F466F5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Pr="00F466F5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Pr="00F466F5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Pr="00F466F5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Pr="00F466F5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F466F5" w:rsidRDefault="006A59A2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66F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6A59A2" w:rsidRPr="00F466F5" w:rsidRDefault="006A59A2" w:rsidP="007A654A">
            <w:pPr>
              <w:rPr>
                <w:b/>
                <w:bCs/>
                <w:sz w:val="24"/>
                <w:szCs w:val="24"/>
                <w:rtl/>
              </w:rPr>
            </w:pPr>
          </w:p>
          <w:p w:rsidR="00B97CCC" w:rsidRDefault="00F84AEC" w:rsidP="008C5740">
            <w:pPr>
              <w:rPr>
                <w:b/>
                <w:bCs/>
                <w:sz w:val="24"/>
                <w:szCs w:val="24"/>
              </w:rPr>
            </w:pPr>
            <w:r w:rsidRPr="00F466F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51E0E" w:rsidRPr="00F466F5">
              <w:rPr>
                <w:rFonts w:hint="cs"/>
                <w:b/>
                <w:bCs/>
                <w:sz w:val="24"/>
                <w:szCs w:val="24"/>
                <w:rtl/>
              </w:rPr>
              <w:t xml:space="preserve">في </w:t>
            </w:r>
            <w:r w:rsidR="008C5740">
              <w:rPr>
                <w:rFonts w:hint="cs"/>
                <w:b/>
                <w:bCs/>
                <w:sz w:val="24"/>
                <w:szCs w:val="24"/>
                <w:rtl/>
              </w:rPr>
              <w:t>الطريق</w:t>
            </w:r>
          </w:p>
          <w:p w:rsidR="00551E0E" w:rsidRPr="00F466F5" w:rsidRDefault="00B97CCC" w:rsidP="008C57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 rua</w:t>
            </w:r>
            <w:r w:rsidR="008C574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14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0E3C9A" w:rsidRDefault="007C00D3" w:rsidP="00F466F5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F466F5">
              <w:rPr>
                <w:sz w:val="24"/>
                <w:szCs w:val="24"/>
              </w:rPr>
              <w:t>Indicar direcções;</w:t>
            </w:r>
          </w:p>
          <w:p w:rsidR="00F466F5" w:rsidRDefault="00F466F5" w:rsidP="00F4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Seguir um mapa;</w:t>
            </w:r>
          </w:p>
          <w:p w:rsidR="00F466F5" w:rsidRDefault="00F466F5" w:rsidP="00F4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Descrever lugares;</w:t>
            </w:r>
          </w:p>
          <w:p w:rsidR="00154F6F" w:rsidRDefault="00154F6F" w:rsidP="005B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B5BA4">
              <w:rPr>
                <w:sz w:val="24"/>
                <w:szCs w:val="24"/>
              </w:rPr>
              <w:t>Falar de experiencias</w:t>
            </w:r>
            <w:r w:rsidR="007E02A6">
              <w:rPr>
                <w:sz w:val="24"/>
                <w:szCs w:val="24"/>
              </w:rPr>
              <w:t>;</w:t>
            </w:r>
          </w:p>
          <w:p w:rsidR="007E02A6" w:rsidRDefault="007E02A6" w:rsidP="007E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Apresentar razões.</w:t>
            </w:r>
          </w:p>
          <w:p w:rsidR="00154F6F" w:rsidRPr="00C92B91" w:rsidRDefault="00154F6F" w:rsidP="00321194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DA6F28" w:rsidRPr="00C92B91" w:rsidRDefault="00DA6F28" w:rsidP="00DA6F28">
            <w:pPr>
              <w:jc w:val="right"/>
              <w:rPr>
                <w:sz w:val="24"/>
                <w:szCs w:val="24"/>
                <w:rtl/>
              </w:rPr>
            </w:pPr>
          </w:p>
          <w:p w:rsidR="008C5740" w:rsidRDefault="00321194" w:rsidP="008C57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8C5740">
              <w:rPr>
                <w:rFonts w:hint="cs"/>
                <w:sz w:val="24"/>
                <w:szCs w:val="24"/>
                <w:rtl/>
              </w:rPr>
              <w:t>أين محط</w:t>
            </w:r>
            <w:r w:rsidR="005B5BA4">
              <w:rPr>
                <w:rFonts w:hint="cs"/>
                <w:sz w:val="24"/>
                <w:szCs w:val="24"/>
                <w:rtl/>
              </w:rPr>
              <w:t>ّ</w:t>
            </w:r>
            <w:r w:rsidR="008C5740">
              <w:rPr>
                <w:rFonts w:hint="cs"/>
                <w:sz w:val="24"/>
                <w:szCs w:val="24"/>
                <w:rtl/>
              </w:rPr>
              <w:t>ة القطار \ المتحف الوطني \ ميدان التحرير \ جامع الفناء من فضلك؟</w:t>
            </w:r>
          </w:p>
          <w:p w:rsidR="00753CE6" w:rsidRDefault="00753CE6" w:rsidP="008C57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كيف أصل إلى مركز المدينة؟</w:t>
            </w:r>
          </w:p>
          <w:p w:rsidR="00DA6F28" w:rsidRDefault="008C5740" w:rsidP="008C57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امش في هذا الشارع إلى آخره ثم</w:t>
            </w:r>
            <w:r w:rsidR="005B5BA4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 xml:space="preserve"> انعطف يسارا \ يمينا...</w:t>
            </w:r>
            <w:r w:rsidR="00321194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C5740" w:rsidRDefault="00321194" w:rsidP="008C57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8C5740">
              <w:rPr>
                <w:rFonts w:hint="cs"/>
                <w:sz w:val="24"/>
                <w:szCs w:val="24"/>
                <w:rtl/>
              </w:rPr>
              <w:t xml:space="preserve">المنزل خلف الجامع </w:t>
            </w:r>
            <w:r w:rsidR="008C5740">
              <w:rPr>
                <w:rFonts w:hint="cs"/>
                <w:sz w:val="24"/>
                <w:szCs w:val="24"/>
                <w:rtl/>
              </w:rPr>
              <w:lastRenderedPageBreak/>
              <w:t>بالضبط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  <w:p w:rsidR="00321194" w:rsidRDefault="00321194" w:rsidP="008C57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8C5740">
              <w:rPr>
                <w:rFonts w:hint="cs"/>
                <w:sz w:val="24"/>
                <w:szCs w:val="24"/>
                <w:rtl/>
              </w:rPr>
              <w:t>شارع \ طريق \ ساحة \ دوار \ زقاق \ حيّ \</w:t>
            </w:r>
            <w:r w:rsidR="005B5BA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C5740">
              <w:rPr>
                <w:rFonts w:hint="cs"/>
                <w:sz w:val="24"/>
                <w:szCs w:val="24"/>
                <w:rtl/>
              </w:rPr>
              <w:t>دوار</w:t>
            </w:r>
            <w:r w:rsidR="005B5BA4">
              <w:rPr>
                <w:rFonts w:hint="cs"/>
                <w:sz w:val="24"/>
                <w:szCs w:val="24"/>
                <w:rtl/>
              </w:rPr>
              <w:t>...</w:t>
            </w:r>
          </w:p>
          <w:p w:rsidR="00321194" w:rsidRDefault="00321194" w:rsidP="008C57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8C5740">
              <w:rPr>
                <w:rFonts w:hint="cs"/>
                <w:sz w:val="24"/>
                <w:szCs w:val="24"/>
                <w:rtl/>
              </w:rPr>
              <w:t>يمين</w:t>
            </w:r>
            <w:r>
              <w:rPr>
                <w:rFonts w:hint="cs"/>
                <w:sz w:val="24"/>
                <w:szCs w:val="24"/>
                <w:rtl/>
              </w:rPr>
              <w:t xml:space="preserve"> \ </w:t>
            </w:r>
            <w:r w:rsidR="008C5740">
              <w:rPr>
                <w:rFonts w:hint="cs"/>
                <w:sz w:val="24"/>
                <w:szCs w:val="24"/>
                <w:rtl/>
              </w:rPr>
              <w:t>يسار \ خلف \ أمام \ بجانب \ قرب</w:t>
            </w:r>
            <w:r w:rsidR="005B5BA4">
              <w:rPr>
                <w:rFonts w:hint="cs"/>
                <w:sz w:val="24"/>
                <w:szCs w:val="24"/>
                <w:rtl/>
              </w:rPr>
              <w:t>...</w:t>
            </w:r>
          </w:p>
          <w:p w:rsidR="00321194" w:rsidRPr="00C92B91" w:rsidRDefault="00321194" w:rsidP="003211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DA6F28" w:rsidRDefault="00DA6F28">
            <w:pPr>
              <w:rPr>
                <w:sz w:val="24"/>
                <w:szCs w:val="24"/>
              </w:rPr>
            </w:pPr>
          </w:p>
          <w:p w:rsidR="00B66930" w:rsidRDefault="001E2144" w:rsidP="00B6693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B66930">
              <w:rPr>
                <w:rFonts w:hint="cs"/>
                <w:sz w:val="24"/>
                <w:szCs w:val="24"/>
                <w:rtl/>
              </w:rPr>
              <w:t>أسماء المكان و الزمان؛</w:t>
            </w:r>
          </w:p>
          <w:p w:rsidR="001E2144" w:rsidRDefault="001E2144" w:rsidP="001E214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اسم الفاعل</w:t>
            </w:r>
            <w:r w:rsidR="00B66930">
              <w:rPr>
                <w:rFonts w:hint="cs"/>
                <w:sz w:val="24"/>
                <w:szCs w:val="24"/>
                <w:rtl/>
              </w:rPr>
              <w:t>؛</w:t>
            </w:r>
          </w:p>
          <w:p w:rsidR="001E2144" w:rsidRDefault="00B66930" w:rsidP="001E214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اسم المفعول؛</w:t>
            </w:r>
          </w:p>
          <w:p w:rsidR="00F15DBD" w:rsidRPr="00FF6B51" w:rsidRDefault="001E2144" w:rsidP="001E2144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ـ المصدر الميمي</w:t>
            </w:r>
            <w:r w:rsidR="00B66930">
              <w:rPr>
                <w:rFonts w:hint="cs"/>
                <w:sz w:val="24"/>
                <w:szCs w:val="24"/>
                <w:rtl/>
              </w:rPr>
              <w:t>.</w:t>
            </w:r>
            <w:r w:rsidR="00F15D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0E58D9" w:rsidRDefault="00141184" w:rsidP="000E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58D9">
              <w:rPr>
                <w:sz w:val="24"/>
                <w:szCs w:val="24"/>
              </w:rPr>
              <w:t>Pedir informações sobre deslocamento no espaço;</w:t>
            </w:r>
          </w:p>
          <w:p w:rsidR="00141184" w:rsidRDefault="00141184" w:rsidP="000E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58D9">
              <w:rPr>
                <w:sz w:val="24"/>
                <w:szCs w:val="24"/>
              </w:rPr>
              <w:t>- Pedir ajuda;</w:t>
            </w:r>
          </w:p>
          <w:p w:rsidR="000E58D9" w:rsidRDefault="000E58D9" w:rsidP="000E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0AE6">
              <w:rPr>
                <w:sz w:val="24"/>
                <w:szCs w:val="24"/>
              </w:rPr>
              <w:t>Responder a questões de rotina.</w:t>
            </w:r>
          </w:p>
          <w:p w:rsidR="00D22D98" w:rsidRPr="00C92B91" w:rsidRDefault="00D22D98" w:rsidP="008D33F2">
            <w:pPr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8F5B70" w:rsidRDefault="00141184" w:rsidP="000E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Compreender informações</w:t>
            </w:r>
            <w:r w:rsidR="000E58D9">
              <w:rPr>
                <w:sz w:val="24"/>
                <w:szCs w:val="24"/>
              </w:rPr>
              <w:t xml:space="preserve"> e instruções simples</w:t>
            </w:r>
            <w:r>
              <w:rPr>
                <w:sz w:val="24"/>
                <w:szCs w:val="24"/>
              </w:rPr>
              <w:t xml:space="preserve"> sobre </w:t>
            </w:r>
            <w:r w:rsidR="000E58D9">
              <w:rPr>
                <w:sz w:val="24"/>
                <w:szCs w:val="24"/>
              </w:rPr>
              <w:t>or</w:t>
            </w:r>
            <w:r w:rsidR="00CB2D39">
              <w:rPr>
                <w:sz w:val="24"/>
                <w:szCs w:val="24"/>
              </w:rPr>
              <w:t>ientação e deslocação no espaço;</w:t>
            </w:r>
          </w:p>
          <w:p w:rsidR="00290AE6" w:rsidRDefault="00290AE6" w:rsidP="00290AE6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- Dialogo</w:t>
            </w:r>
            <w:r w:rsidR="005B5BA4">
              <w:rPr>
                <w:sz w:val="24"/>
                <w:szCs w:val="24"/>
              </w:rPr>
              <w:t>;</w:t>
            </w:r>
          </w:p>
          <w:p w:rsidR="00290AE6" w:rsidRDefault="00290AE6" w:rsidP="0029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Noticias;</w:t>
            </w:r>
          </w:p>
          <w:p w:rsidR="00290AE6" w:rsidRPr="00C92B91" w:rsidRDefault="00290AE6" w:rsidP="00290AE6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- Texto </w:t>
            </w:r>
            <w:r>
              <w:rPr>
                <w:sz w:val="24"/>
                <w:szCs w:val="24"/>
              </w:rPr>
              <w:lastRenderedPageBreak/>
              <w:t>informativo.</w:t>
            </w:r>
          </w:p>
        </w:tc>
        <w:tc>
          <w:tcPr>
            <w:tcW w:w="2268" w:type="dxa"/>
          </w:tcPr>
          <w:p w:rsidR="002C22B8" w:rsidRPr="00C92B91" w:rsidRDefault="002C22B8" w:rsidP="002C22B8">
            <w:pPr>
              <w:rPr>
                <w:sz w:val="24"/>
                <w:szCs w:val="24"/>
              </w:rPr>
            </w:pPr>
          </w:p>
          <w:p w:rsidR="00990F82" w:rsidRDefault="00990F82" w:rsidP="0099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Audição de textos</w:t>
            </w:r>
            <w:r w:rsidR="00CB2D39">
              <w:rPr>
                <w:sz w:val="24"/>
                <w:szCs w:val="24"/>
              </w:rPr>
              <w:t>;</w:t>
            </w:r>
          </w:p>
          <w:p w:rsidR="00DA6F28" w:rsidRPr="00C92B91" w:rsidRDefault="00812F04" w:rsidP="0081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Exibição de um documentário:</w:t>
            </w:r>
          </w:p>
        </w:tc>
      </w:tr>
      <w:tr w:rsidR="00DA6F28" w:rsidRPr="00C92B91" w:rsidTr="00D93808">
        <w:tc>
          <w:tcPr>
            <w:tcW w:w="1668" w:type="dxa"/>
          </w:tcPr>
          <w:p w:rsidR="00DA6F28" w:rsidRDefault="00DA6F28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Pr="00C92B91" w:rsidRDefault="00551E0E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B9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CF5A28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المناسبات</w:t>
            </w:r>
          </w:p>
          <w:p w:rsidR="006A59A2" w:rsidRPr="00C92B91" w:rsidRDefault="00B97CCC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Ocasiões</w:t>
            </w: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5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6C294F" w:rsidRPr="00C92B91" w:rsidRDefault="006C294F" w:rsidP="006C294F">
            <w:pPr>
              <w:rPr>
                <w:sz w:val="24"/>
                <w:szCs w:val="24"/>
              </w:rPr>
            </w:pPr>
          </w:p>
          <w:p w:rsidR="00D5455F" w:rsidRPr="00CF5A28" w:rsidRDefault="00CF5A28" w:rsidP="00CF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Falar de festes e hábitos;</w:t>
            </w:r>
          </w:p>
          <w:p w:rsidR="0065031B" w:rsidRDefault="0065031B" w:rsidP="00CF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5A28">
              <w:rPr>
                <w:sz w:val="24"/>
                <w:szCs w:val="24"/>
              </w:rPr>
              <w:t>Planificar uma festa;</w:t>
            </w:r>
          </w:p>
          <w:p w:rsidR="00CF5A28" w:rsidRDefault="00CF5A28" w:rsidP="00CF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Utilizar expressões de cortesia;</w:t>
            </w:r>
          </w:p>
          <w:p w:rsidR="006F5E37" w:rsidRDefault="006F5E37" w:rsidP="00CF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58D9">
              <w:rPr>
                <w:sz w:val="24"/>
                <w:szCs w:val="24"/>
              </w:rPr>
              <w:t>Expressar</w:t>
            </w:r>
            <w:r>
              <w:rPr>
                <w:sz w:val="24"/>
                <w:szCs w:val="24"/>
              </w:rPr>
              <w:t xml:space="preserve"> um desejo;</w:t>
            </w:r>
          </w:p>
          <w:p w:rsidR="000473C7" w:rsidRDefault="000473C7" w:rsidP="00CF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5A28">
              <w:rPr>
                <w:sz w:val="24"/>
                <w:szCs w:val="24"/>
              </w:rPr>
              <w:t>Relatar factos passados, presentes e futuros.</w:t>
            </w:r>
          </w:p>
          <w:p w:rsidR="000B1D2C" w:rsidRPr="00C92B91" w:rsidRDefault="000B1D2C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8D33F2" w:rsidRPr="00C92B91" w:rsidRDefault="00D5455F" w:rsidP="00F466F5">
            <w:pPr>
              <w:rPr>
                <w:sz w:val="24"/>
                <w:szCs w:val="24"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5455F" w:rsidRDefault="00321194" w:rsidP="00CF5A28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أين </w:t>
            </w:r>
            <w:r w:rsidR="00CF5A28">
              <w:rPr>
                <w:rFonts w:hint="cs"/>
                <w:sz w:val="24"/>
                <w:szCs w:val="24"/>
                <w:rtl/>
              </w:rPr>
              <w:t>ستحتفل \ين بعيد ميلادك؟</w:t>
            </w:r>
            <w:r w:rsidR="00712FB9">
              <w:rPr>
                <w:rFonts w:hint="cs"/>
                <w:sz w:val="24"/>
                <w:szCs w:val="24"/>
                <w:rtl/>
              </w:rPr>
              <w:t xml:space="preserve"> بنجاحك؟ بتخر</w:t>
            </w:r>
            <w:r w:rsidR="005B5BA4">
              <w:rPr>
                <w:rFonts w:hint="cs"/>
                <w:sz w:val="24"/>
                <w:szCs w:val="24"/>
                <w:rtl/>
              </w:rPr>
              <w:t>ّ</w:t>
            </w:r>
            <w:r w:rsidR="00712FB9">
              <w:rPr>
                <w:rFonts w:hint="cs"/>
                <w:sz w:val="24"/>
                <w:szCs w:val="24"/>
                <w:rtl/>
              </w:rPr>
              <w:t>جك؟</w:t>
            </w:r>
          </w:p>
          <w:p w:rsidR="00321194" w:rsidRDefault="00321194" w:rsidP="00CF5A28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CF5A28">
              <w:rPr>
                <w:rFonts w:hint="cs"/>
                <w:sz w:val="24"/>
                <w:szCs w:val="24"/>
                <w:rtl/>
              </w:rPr>
              <w:t>حضرت حفلة تخر</w:t>
            </w:r>
            <w:r w:rsidR="005B5BA4">
              <w:rPr>
                <w:rFonts w:hint="cs"/>
                <w:sz w:val="24"/>
                <w:szCs w:val="24"/>
                <w:rtl/>
              </w:rPr>
              <w:t>ّ</w:t>
            </w:r>
            <w:r w:rsidR="00CF5A28">
              <w:rPr>
                <w:rFonts w:hint="cs"/>
                <w:sz w:val="24"/>
                <w:szCs w:val="24"/>
                <w:rtl/>
              </w:rPr>
              <w:t>ج صديقي في كلي</w:t>
            </w:r>
            <w:r w:rsidR="005B5BA4">
              <w:rPr>
                <w:rFonts w:hint="cs"/>
                <w:sz w:val="24"/>
                <w:szCs w:val="24"/>
                <w:rtl/>
              </w:rPr>
              <w:t>ّ</w:t>
            </w:r>
            <w:r w:rsidR="00CF5A28">
              <w:rPr>
                <w:rFonts w:hint="cs"/>
                <w:sz w:val="24"/>
                <w:szCs w:val="24"/>
                <w:rtl/>
              </w:rPr>
              <w:t>ة الفنون.</w:t>
            </w:r>
          </w:p>
          <w:p w:rsidR="00321194" w:rsidRDefault="00321194" w:rsidP="00CF5A28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</w:t>
            </w:r>
            <w:r w:rsidR="005B5BA4">
              <w:rPr>
                <w:rFonts w:hint="cs"/>
                <w:sz w:val="24"/>
                <w:szCs w:val="24"/>
                <w:rtl/>
              </w:rPr>
              <w:t xml:space="preserve"> كانت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5A28">
              <w:rPr>
                <w:rFonts w:hint="cs"/>
                <w:sz w:val="24"/>
                <w:szCs w:val="24"/>
                <w:rtl/>
              </w:rPr>
              <w:t>الحفلة جميلة \ الموسيقى صاخبة و راقصة \ أنا أحب</w:t>
            </w:r>
            <w:r w:rsidR="005B5BA4">
              <w:rPr>
                <w:rFonts w:hint="cs"/>
                <w:sz w:val="24"/>
                <w:szCs w:val="24"/>
                <w:rtl/>
              </w:rPr>
              <w:t>ّ</w:t>
            </w:r>
            <w:r w:rsidR="00CF5A28">
              <w:rPr>
                <w:rFonts w:hint="cs"/>
                <w:sz w:val="24"/>
                <w:szCs w:val="24"/>
                <w:rtl/>
              </w:rPr>
              <w:t xml:space="preserve"> الموسقي الشرقي</w:t>
            </w:r>
            <w:r w:rsidR="005B5BA4">
              <w:rPr>
                <w:rFonts w:hint="cs"/>
                <w:sz w:val="24"/>
                <w:szCs w:val="24"/>
                <w:rtl/>
              </w:rPr>
              <w:t>ّ</w:t>
            </w:r>
            <w:r w:rsidR="00CF5A28">
              <w:rPr>
                <w:rFonts w:hint="cs"/>
                <w:sz w:val="24"/>
                <w:szCs w:val="24"/>
                <w:rtl/>
              </w:rPr>
              <w:t>ة</w:t>
            </w:r>
            <w:r w:rsidR="005B5BA4">
              <w:rPr>
                <w:rFonts w:hint="cs"/>
                <w:sz w:val="24"/>
                <w:szCs w:val="24"/>
                <w:rtl/>
              </w:rPr>
              <w:t>...</w:t>
            </w:r>
          </w:p>
          <w:p w:rsidR="00321194" w:rsidRDefault="00321194" w:rsidP="00712FB9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712FB9">
              <w:rPr>
                <w:rFonts w:hint="cs"/>
                <w:sz w:val="24"/>
                <w:szCs w:val="24"/>
                <w:rtl/>
              </w:rPr>
              <w:t>عيد مبارك \ كل عام و أنتم بخيـر</w:t>
            </w:r>
            <w:r w:rsidR="005B5BA4">
              <w:rPr>
                <w:rFonts w:hint="cs"/>
                <w:sz w:val="24"/>
                <w:szCs w:val="24"/>
                <w:rtl/>
              </w:rPr>
              <w:t>.</w:t>
            </w:r>
          </w:p>
          <w:p w:rsidR="00712FB9" w:rsidRPr="00C92B91" w:rsidRDefault="00712FB9" w:rsidP="00712FB9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عيد الفطر \ عيد الأضحى \ عيد الميلاد \ عيد الفصح.</w:t>
            </w:r>
          </w:p>
        </w:tc>
        <w:tc>
          <w:tcPr>
            <w:tcW w:w="2244" w:type="dxa"/>
          </w:tcPr>
          <w:p w:rsidR="00DA6F28" w:rsidRPr="00C92B91" w:rsidRDefault="00DA6F28">
            <w:pPr>
              <w:rPr>
                <w:sz w:val="24"/>
                <w:szCs w:val="24"/>
                <w:rtl/>
              </w:rPr>
            </w:pPr>
          </w:p>
          <w:p w:rsidR="00AC6986" w:rsidRDefault="00AC6986" w:rsidP="00AC698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ـ</w:t>
            </w:r>
            <w:r w:rsidR="00B66930">
              <w:rPr>
                <w:rFonts w:hint="cs"/>
                <w:sz w:val="24"/>
                <w:szCs w:val="24"/>
                <w:rtl/>
              </w:rPr>
              <w:t xml:space="preserve"> الجملة الاسمية؛</w:t>
            </w:r>
          </w:p>
          <w:p w:rsidR="00FF6B51" w:rsidRDefault="00AC6986" w:rsidP="00AC6986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حالات المبتدأ و الخبر</w:t>
            </w:r>
            <w:r w:rsidR="00B66930">
              <w:rPr>
                <w:rFonts w:hint="cs"/>
                <w:sz w:val="24"/>
                <w:szCs w:val="24"/>
                <w:rtl/>
              </w:rPr>
              <w:t>؛</w:t>
            </w:r>
            <w:r w:rsidR="00F15DBD">
              <w:rPr>
                <w:sz w:val="24"/>
                <w:szCs w:val="24"/>
              </w:rPr>
              <w:t xml:space="preserve">- </w:t>
            </w:r>
          </w:p>
          <w:p w:rsidR="001B7D50" w:rsidRDefault="00AC6986" w:rsidP="00AC698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إنّ و أخواتها</w:t>
            </w:r>
            <w:r w:rsidR="00B66930">
              <w:rPr>
                <w:rFonts w:hint="cs"/>
                <w:sz w:val="24"/>
                <w:szCs w:val="24"/>
                <w:rtl/>
              </w:rPr>
              <w:t>؛</w:t>
            </w:r>
          </w:p>
          <w:p w:rsidR="001E2144" w:rsidRPr="00C92B91" w:rsidRDefault="001E2144" w:rsidP="00AC6986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النفي و النهي. </w:t>
            </w:r>
          </w:p>
        </w:tc>
        <w:tc>
          <w:tcPr>
            <w:tcW w:w="1972" w:type="dxa"/>
          </w:tcPr>
          <w:p w:rsidR="006B5E1F" w:rsidRPr="00C92B91" w:rsidRDefault="006B5E1F">
            <w:pPr>
              <w:rPr>
                <w:sz w:val="24"/>
                <w:szCs w:val="24"/>
                <w:rtl/>
              </w:rPr>
            </w:pPr>
          </w:p>
          <w:p w:rsidR="00141184" w:rsidRDefault="00141184" w:rsidP="0029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2D39">
              <w:rPr>
                <w:sz w:val="24"/>
                <w:szCs w:val="24"/>
              </w:rPr>
              <w:t>Descrever festas e tradições;</w:t>
            </w:r>
          </w:p>
          <w:p w:rsidR="00141184" w:rsidRDefault="00B97CCC" w:rsidP="00B9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Exprimir uma dúvida, incerteza sobre factos passados;</w:t>
            </w:r>
          </w:p>
          <w:p w:rsidR="00B97CCC" w:rsidRPr="00B97CCC" w:rsidRDefault="00B97CCC" w:rsidP="00B9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Falar de relações de amizade.</w:t>
            </w:r>
          </w:p>
        </w:tc>
        <w:tc>
          <w:tcPr>
            <w:tcW w:w="2139" w:type="dxa"/>
          </w:tcPr>
          <w:p w:rsidR="008D33F2" w:rsidRPr="00C92B91" w:rsidRDefault="008D33F2" w:rsidP="008D33F2">
            <w:pPr>
              <w:rPr>
                <w:sz w:val="24"/>
                <w:szCs w:val="24"/>
              </w:rPr>
            </w:pPr>
          </w:p>
          <w:p w:rsidR="00141184" w:rsidRDefault="00141184" w:rsidP="000E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Compreender </w:t>
            </w:r>
            <w:r w:rsidR="00CB2D39">
              <w:rPr>
                <w:sz w:val="24"/>
                <w:szCs w:val="24"/>
              </w:rPr>
              <w:t>convites simples;</w:t>
            </w:r>
          </w:p>
          <w:p w:rsidR="008F5B70" w:rsidRDefault="00141184" w:rsidP="000E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58D9">
              <w:rPr>
                <w:sz w:val="24"/>
                <w:szCs w:val="24"/>
              </w:rPr>
              <w:t>Compreender perguntas e instruções simples relacionadas</w:t>
            </w:r>
            <w:r w:rsidR="00CB2D39">
              <w:rPr>
                <w:sz w:val="24"/>
                <w:szCs w:val="24"/>
              </w:rPr>
              <w:t xml:space="preserve"> com festas, hábitos e ocasiões;</w:t>
            </w:r>
          </w:p>
          <w:p w:rsidR="00290AE6" w:rsidRDefault="00290AE6" w:rsidP="000E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Dialogo;</w:t>
            </w:r>
          </w:p>
          <w:p w:rsidR="00290AE6" w:rsidRDefault="00290AE6" w:rsidP="000E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Noticias; </w:t>
            </w:r>
          </w:p>
          <w:p w:rsidR="00290AE6" w:rsidRPr="00C92B91" w:rsidRDefault="00290AE6" w:rsidP="000E58D9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- Texto informativo.</w:t>
            </w:r>
          </w:p>
        </w:tc>
        <w:tc>
          <w:tcPr>
            <w:tcW w:w="2268" w:type="dxa"/>
          </w:tcPr>
          <w:p w:rsidR="00DA6F28" w:rsidRDefault="00DA6F28">
            <w:pPr>
              <w:rPr>
                <w:sz w:val="24"/>
                <w:szCs w:val="24"/>
              </w:rPr>
            </w:pPr>
          </w:p>
          <w:p w:rsidR="00EF7C20" w:rsidRDefault="00F17CE7" w:rsidP="0081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Exibição </w:t>
            </w:r>
            <w:r w:rsidR="00EF7C20">
              <w:rPr>
                <w:sz w:val="24"/>
                <w:szCs w:val="24"/>
              </w:rPr>
              <w:t>de</w:t>
            </w:r>
            <w:r w:rsidR="00812F04">
              <w:rPr>
                <w:sz w:val="24"/>
                <w:szCs w:val="24"/>
              </w:rPr>
              <w:t xml:space="preserve"> um filme de</w:t>
            </w:r>
            <w:r w:rsidR="00EF5CDD">
              <w:rPr>
                <w:sz w:val="24"/>
                <w:szCs w:val="24"/>
              </w:rPr>
              <w:t xml:space="preserve"> </w:t>
            </w:r>
            <w:proofErr w:type="spellStart"/>
            <w:r w:rsidR="00812F04" w:rsidRPr="00812F04">
              <w:rPr>
                <w:i/>
                <w:iCs/>
                <w:sz w:val="24"/>
                <w:szCs w:val="24"/>
              </w:rPr>
              <w:t>Jocelyne</w:t>
            </w:r>
            <w:proofErr w:type="spellEnd"/>
            <w:r w:rsidR="00812F04" w:rsidRPr="00812F0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12F04" w:rsidRPr="00812F04">
              <w:rPr>
                <w:i/>
                <w:iCs/>
                <w:sz w:val="24"/>
                <w:szCs w:val="24"/>
              </w:rPr>
              <w:t>Saab</w:t>
            </w:r>
            <w:r w:rsidR="00AD5E21" w:rsidRPr="00812F04">
              <w:rPr>
                <w:i/>
                <w:iCs/>
                <w:sz w:val="24"/>
                <w:szCs w:val="24"/>
              </w:rPr>
              <w:t>k</w:t>
            </w:r>
            <w:proofErr w:type="spellEnd"/>
            <w:r w:rsidR="00AD5E21">
              <w:rPr>
                <w:sz w:val="24"/>
                <w:szCs w:val="24"/>
              </w:rPr>
              <w:t xml:space="preserve"> (</w:t>
            </w:r>
            <w:r w:rsidR="00812F04">
              <w:rPr>
                <w:sz w:val="24"/>
                <w:szCs w:val="24"/>
              </w:rPr>
              <w:t>Egipto</w:t>
            </w:r>
            <w:r w:rsidR="00AD5E21">
              <w:rPr>
                <w:sz w:val="24"/>
                <w:szCs w:val="24"/>
              </w:rPr>
              <w:t>).</w:t>
            </w:r>
          </w:p>
          <w:p w:rsidR="00990F82" w:rsidRPr="00C92B91" w:rsidRDefault="0099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A6F28" w:rsidRPr="00C92B91" w:rsidTr="005D3842">
        <w:trPr>
          <w:trHeight w:val="2887"/>
        </w:trPr>
        <w:tc>
          <w:tcPr>
            <w:tcW w:w="1668" w:type="dxa"/>
          </w:tcPr>
          <w:p w:rsidR="00DA6F28" w:rsidRDefault="00DA6F28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E0E" w:rsidRPr="00C92B91" w:rsidRDefault="00551E0E" w:rsidP="006A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4</w:t>
            </w:r>
          </w:p>
          <w:p w:rsidR="006A59A2" w:rsidRPr="00C92B91" w:rsidRDefault="006A59A2" w:rsidP="00551E0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59A2" w:rsidRDefault="00712FB9" w:rsidP="00712F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الاعتذار</w:t>
            </w:r>
          </w:p>
          <w:p w:rsidR="00CB2D39" w:rsidRPr="00CB2D39" w:rsidRDefault="00CB2D39" w:rsidP="00712F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Desculpar</w:t>
            </w:r>
          </w:p>
        </w:tc>
        <w:tc>
          <w:tcPr>
            <w:tcW w:w="2114" w:type="dxa"/>
          </w:tcPr>
          <w:p w:rsidR="00906AC6" w:rsidRPr="00C92B91" w:rsidRDefault="00906AC6">
            <w:pPr>
              <w:rPr>
                <w:sz w:val="24"/>
                <w:szCs w:val="24"/>
              </w:rPr>
            </w:pPr>
          </w:p>
          <w:p w:rsidR="008D33F2" w:rsidRPr="00CF5ED5" w:rsidRDefault="0065031B" w:rsidP="00CF5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 </w:t>
            </w:r>
            <w:r w:rsidR="00CF5ED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Apr</w:t>
            </w:r>
            <w:r w:rsidR="00CB2D3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esentar desculpas e lamentações;</w:t>
            </w:r>
          </w:p>
          <w:p w:rsidR="008D33F2" w:rsidRDefault="008D33F2" w:rsidP="00CF5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 </w:t>
            </w:r>
            <w:r w:rsidR="00CF5ED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Justificar desculpas;</w:t>
            </w:r>
          </w:p>
          <w:p w:rsidR="008D33F2" w:rsidRDefault="008D33F2" w:rsidP="0065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 </w:t>
            </w:r>
            <w:r w:rsidR="0065031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Defender um ponto de vista</w:t>
            </w:r>
            <w:r w:rsidR="00CF5ED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;</w:t>
            </w:r>
          </w:p>
          <w:p w:rsidR="00CF5ED5" w:rsidRDefault="008D33F2" w:rsidP="00CF5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-</w:t>
            </w:r>
            <w:r w:rsidR="007A654A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CF5ED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Pedir e dar conselhos;</w:t>
            </w:r>
          </w:p>
          <w:p w:rsidR="00CF5ED5" w:rsidRDefault="0065031B" w:rsidP="00CF5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0473C7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 </w:t>
            </w:r>
            <w:r w:rsidR="00CF5ED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Sugerir;</w:t>
            </w:r>
          </w:p>
          <w:p w:rsidR="000473C7" w:rsidRPr="008D33F2" w:rsidRDefault="00CF5ED5" w:rsidP="00CF5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 </w:t>
            </w:r>
            <w:r w:rsidR="0065031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Falar de experiencias de vida.</w:t>
            </w:r>
          </w:p>
        </w:tc>
        <w:tc>
          <w:tcPr>
            <w:tcW w:w="2162" w:type="dxa"/>
          </w:tcPr>
          <w:p w:rsidR="006C294F" w:rsidRPr="00C92B91" w:rsidRDefault="006C294F" w:rsidP="006C294F">
            <w:pPr>
              <w:jc w:val="right"/>
              <w:rPr>
                <w:sz w:val="24"/>
                <w:szCs w:val="24"/>
              </w:rPr>
            </w:pPr>
          </w:p>
          <w:p w:rsidR="009409BF" w:rsidRDefault="00CF5ED5" w:rsidP="00CF5ED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 </w:t>
            </w:r>
            <w:r w:rsidR="00900E5B">
              <w:rPr>
                <w:rFonts w:hint="cs"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sz w:val="24"/>
                <w:szCs w:val="24"/>
                <w:rtl/>
              </w:rPr>
              <w:t>آسف على التأخير \ عفوا على المقاطعة \ متأسفة جدا\ أرجو ا</w:t>
            </w:r>
            <w:r w:rsidR="00900E5B">
              <w:rPr>
                <w:rFonts w:hint="cs"/>
                <w:sz w:val="24"/>
                <w:szCs w:val="24"/>
                <w:rtl/>
              </w:rPr>
              <w:t>لم</w:t>
            </w:r>
            <w:r>
              <w:rPr>
                <w:rFonts w:hint="cs"/>
                <w:sz w:val="24"/>
                <w:szCs w:val="24"/>
                <w:rtl/>
              </w:rPr>
              <w:t>عذرة</w:t>
            </w:r>
            <w:r w:rsidR="00CB2D39">
              <w:rPr>
                <w:rFonts w:hint="cs"/>
                <w:sz w:val="24"/>
                <w:szCs w:val="24"/>
                <w:rtl/>
              </w:rPr>
              <w:t>...</w:t>
            </w:r>
          </w:p>
          <w:p w:rsidR="00535296" w:rsidRDefault="00535296" w:rsidP="00CF5ED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CF5ED5">
              <w:rPr>
                <w:rFonts w:hint="cs"/>
                <w:sz w:val="24"/>
                <w:szCs w:val="24"/>
                <w:rtl/>
              </w:rPr>
              <w:t>أرجو ان تقبلي عذري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535296" w:rsidRDefault="00535296" w:rsidP="00CF5ED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</w:t>
            </w:r>
            <w:r w:rsidR="00900E5B">
              <w:rPr>
                <w:rFonts w:hint="cs"/>
                <w:sz w:val="24"/>
                <w:szCs w:val="24"/>
                <w:rtl/>
              </w:rPr>
              <w:t xml:space="preserve"> الحق معك \ عليك</w:t>
            </w:r>
          </w:p>
          <w:p w:rsidR="00900E5B" w:rsidRDefault="00535296" w:rsidP="00900E5B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900E5B">
              <w:rPr>
                <w:rFonts w:hint="cs"/>
                <w:sz w:val="24"/>
                <w:szCs w:val="24"/>
                <w:rtl/>
              </w:rPr>
              <w:t>متأسفة نحن لا نُرجِع.</w:t>
            </w:r>
          </w:p>
          <w:p w:rsidR="00535296" w:rsidRPr="00C92B91" w:rsidRDefault="00900E5B" w:rsidP="00900E5B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عفوا \ عذرا \ لا بأس \ حسنا \ مشغول \ لا أستطيع \ لا يمكن \ لم أقصد \ متأخر \ مستعجل.. </w:t>
            </w:r>
          </w:p>
        </w:tc>
        <w:tc>
          <w:tcPr>
            <w:tcW w:w="2244" w:type="dxa"/>
          </w:tcPr>
          <w:p w:rsidR="006C294F" w:rsidRPr="00C92B91" w:rsidRDefault="006C294F">
            <w:pPr>
              <w:rPr>
                <w:sz w:val="24"/>
                <w:szCs w:val="24"/>
              </w:rPr>
            </w:pPr>
          </w:p>
          <w:p w:rsidR="001B7D50" w:rsidRDefault="00B66930" w:rsidP="00B6693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؛</w:t>
            </w:r>
            <w:r w:rsidR="00615391" w:rsidRPr="00C92B91">
              <w:rPr>
                <w:sz w:val="24"/>
                <w:szCs w:val="24"/>
              </w:rPr>
              <w:t xml:space="preserve"> </w:t>
            </w:r>
            <w:r w:rsidR="00AC6986">
              <w:rPr>
                <w:rFonts w:hint="cs"/>
                <w:sz w:val="24"/>
                <w:szCs w:val="24"/>
                <w:rtl/>
              </w:rPr>
              <w:t>ـ الجملة الفعلية ومكوناتها</w:t>
            </w:r>
          </w:p>
          <w:p w:rsidR="00AC6986" w:rsidRDefault="00AC6986" w:rsidP="00AC698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كان و أ</w:t>
            </w:r>
            <w:r w:rsidR="00B66930">
              <w:rPr>
                <w:rFonts w:hint="cs"/>
                <w:sz w:val="24"/>
                <w:szCs w:val="24"/>
                <w:rtl/>
              </w:rPr>
              <w:t>خواتها؛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AC6986" w:rsidRDefault="00AC6986" w:rsidP="00AC6986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أدوات الربط و معانيها</w:t>
            </w:r>
            <w:r w:rsidR="00B66930">
              <w:rPr>
                <w:rFonts w:hint="cs"/>
                <w:sz w:val="24"/>
                <w:szCs w:val="24"/>
                <w:rtl/>
              </w:rPr>
              <w:t>؛</w:t>
            </w:r>
          </w:p>
          <w:p w:rsidR="00F15DBD" w:rsidRPr="00C92B91" w:rsidRDefault="00AC6986" w:rsidP="00AC6986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ـ معاني المزيد</w:t>
            </w:r>
            <w:r w:rsidR="00B66930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972" w:type="dxa"/>
          </w:tcPr>
          <w:p w:rsidR="006C294F" w:rsidRPr="00C92B91" w:rsidRDefault="006C294F">
            <w:pPr>
              <w:rPr>
                <w:sz w:val="24"/>
                <w:szCs w:val="24"/>
              </w:rPr>
            </w:pPr>
          </w:p>
          <w:p w:rsidR="00DA6F28" w:rsidRDefault="00CB2D39" w:rsidP="00886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Comentar textos;</w:t>
            </w:r>
          </w:p>
          <w:p w:rsidR="00886AD1" w:rsidRDefault="00886AD1" w:rsidP="00900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0E5B">
              <w:rPr>
                <w:sz w:val="24"/>
                <w:szCs w:val="24"/>
              </w:rPr>
              <w:t>Pedir desculpas</w:t>
            </w:r>
            <w:r w:rsidR="00CB2D39">
              <w:rPr>
                <w:sz w:val="24"/>
                <w:szCs w:val="24"/>
              </w:rPr>
              <w:t>;</w:t>
            </w:r>
          </w:p>
          <w:p w:rsidR="00886AD1" w:rsidRDefault="00886AD1" w:rsidP="00D50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Resumo oral a partir de textos</w:t>
            </w:r>
            <w:r w:rsidR="00CB2D39">
              <w:rPr>
                <w:sz w:val="24"/>
                <w:szCs w:val="24"/>
              </w:rPr>
              <w:t xml:space="preserve"> simples;</w:t>
            </w:r>
          </w:p>
          <w:p w:rsidR="00D509F4" w:rsidRPr="00886AD1" w:rsidRDefault="00D509F4" w:rsidP="00886AD1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- Trocar opiniões com colegas sobre questões previsíveis.</w:t>
            </w:r>
          </w:p>
        </w:tc>
        <w:tc>
          <w:tcPr>
            <w:tcW w:w="2139" w:type="dxa"/>
          </w:tcPr>
          <w:p w:rsidR="006C294F" w:rsidRPr="00C92B91" w:rsidRDefault="006C294F">
            <w:pPr>
              <w:rPr>
                <w:sz w:val="24"/>
                <w:szCs w:val="24"/>
              </w:rPr>
            </w:pPr>
          </w:p>
          <w:p w:rsidR="00900E5B" w:rsidRDefault="00900E5B" w:rsidP="00900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Compreender</w:t>
            </w:r>
            <w:r w:rsidR="00CB2D3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900E5B" w:rsidRDefault="00900E5B" w:rsidP="00900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Diálogos</w:t>
            </w:r>
            <w:r w:rsidR="00CB2D39">
              <w:rPr>
                <w:sz w:val="24"/>
                <w:szCs w:val="24"/>
              </w:rPr>
              <w:t>;</w:t>
            </w:r>
          </w:p>
          <w:p w:rsidR="00886AD1" w:rsidRDefault="00886AD1" w:rsidP="008D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Testemunhos</w:t>
            </w:r>
            <w:r w:rsidR="00CB2D39">
              <w:rPr>
                <w:sz w:val="24"/>
                <w:szCs w:val="24"/>
              </w:rPr>
              <w:t>.</w:t>
            </w:r>
          </w:p>
          <w:p w:rsidR="00886AD1" w:rsidRPr="00C92B91" w:rsidRDefault="00886AD1" w:rsidP="008D33F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92536" w:rsidRDefault="00092536">
            <w:pPr>
              <w:rPr>
                <w:sz w:val="24"/>
                <w:szCs w:val="24"/>
              </w:rPr>
            </w:pPr>
          </w:p>
          <w:p w:rsidR="00CF5ED5" w:rsidRPr="00CB2D39" w:rsidRDefault="00AD5E21" w:rsidP="00AD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2D39">
              <w:rPr>
                <w:sz w:val="24"/>
                <w:szCs w:val="24"/>
              </w:rPr>
              <w:t>Audição de textos;</w:t>
            </w:r>
          </w:p>
          <w:p w:rsidR="00AD5E21" w:rsidRDefault="00CB2D39" w:rsidP="00AD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Exibição de um filme de</w:t>
            </w:r>
            <w:r w:rsidR="00AD5E21">
              <w:rPr>
                <w:sz w:val="24"/>
                <w:szCs w:val="24"/>
              </w:rPr>
              <w:t xml:space="preserve"> </w:t>
            </w:r>
            <w:proofErr w:type="spellStart"/>
            <w:r w:rsidR="00AD5E21" w:rsidRPr="00CB2D39">
              <w:rPr>
                <w:i/>
                <w:iCs/>
                <w:sz w:val="24"/>
                <w:szCs w:val="24"/>
              </w:rPr>
              <w:t>Nader</w:t>
            </w:r>
            <w:proofErr w:type="spellEnd"/>
            <w:r w:rsidR="00AD5E21" w:rsidRPr="00CB2D39">
              <w:rPr>
                <w:i/>
                <w:iCs/>
                <w:sz w:val="24"/>
                <w:szCs w:val="24"/>
              </w:rPr>
              <w:t xml:space="preserve"> Jalal</w:t>
            </w:r>
            <w:r w:rsidR="00AD5E21">
              <w:rPr>
                <w:sz w:val="24"/>
                <w:szCs w:val="24"/>
              </w:rPr>
              <w:t xml:space="preserve"> (Egipto)</w:t>
            </w:r>
            <w:r>
              <w:rPr>
                <w:sz w:val="24"/>
                <w:szCs w:val="24"/>
              </w:rPr>
              <w:t>.</w:t>
            </w:r>
          </w:p>
          <w:p w:rsidR="00AD5E21" w:rsidRPr="00C92B91" w:rsidRDefault="00AD5E21">
            <w:pPr>
              <w:rPr>
                <w:sz w:val="24"/>
                <w:szCs w:val="24"/>
              </w:rPr>
            </w:pPr>
          </w:p>
        </w:tc>
      </w:tr>
    </w:tbl>
    <w:p w:rsidR="00CC41F0" w:rsidRPr="00C92B91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41F0" w:rsidRPr="00CC41F0" w:rsidRDefault="00CC41F0" w:rsidP="002B1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12-</w:t>
      </w:r>
      <w:r w:rsidR="003D2C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Bibliografia recomendada: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Sebenta </w:t>
      </w:r>
      <w:proofErr w:type="spellStart"/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</w:t>
      </w:r>
      <w:r w:rsidR="002B1D07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</w:t>
      </w:r>
      <w:r w:rsidR="0073534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.2</w:t>
      </w:r>
      <w:proofErr w:type="spellEnd"/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13- Métodos de ensino: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Método interactivo; trabalhos de grupo; audição de pequenos diálogos; leitura de pequenas mensagens e textos; </w:t>
      </w:r>
      <w:r w:rsidR="00CF5ED5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actividades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interpretação e compreensão linguística.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Exercícios lexicais e </w:t>
      </w:r>
      <w:proofErr w:type="spellStart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morfo-sintacticos</w:t>
      </w:r>
      <w:proofErr w:type="spellEnd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14- Métodos de avaliação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Avaliação continua; 2 testes escritos; frequência no final do semestre.</w:t>
      </w:r>
    </w:p>
    <w:p w:rsidR="00CC41F0" w:rsidRPr="003021F6" w:rsidRDefault="00CC41F0" w:rsidP="003021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15- Línguas (s) de ensino: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Árabe </w:t>
      </w:r>
      <w:r w:rsidR="003C02BC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–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Português</w:t>
      </w:r>
      <w:r w:rsidR="003C02BC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</w:t>
      </w:r>
      <w:bookmarkStart w:id="0" w:name="_GoBack"/>
      <w:bookmarkEnd w:id="0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  </w:t>
      </w:r>
    </w:p>
    <w:p w:rsidR="009E2368" w:rsidRDefault="009E2368">
      <w:r w:rsidRPr="000E6DAB">
        <w:rPr>
          <w:b/>
          <w:bCs/>
        </w:rPr>
        <w:t>Prof</w:t>
      </w:r>
      <w:r w:rsidR="000E6DAB" w:rsidRPr="000E6DAB">
        <w:rPr>
          <w:b/>
          <w:bCs/>
        </w:rPr>
        <w:t>essor responsável</w:t>
      </w:r>
      <w:r w:rsidR="00CB2D39">
        <w:t xml:space="preserve">: </w:t>
      </w:r>
      <w:proofErr w:type="spellStart"/>
      <w:r w:rsidR="00CB2D39">
        <w:t>Abdeljelil</w:t>
      </w:r>
      <w:proofErr w:type="spellEnd"/>
      <w:r>
        <w:t xml:space="preserve"> </w:t>
      </w:r>
      <w:proofErr w:type="spellStart"/>
      <w:r>
        <w:t>Larbi</w:t>
      </w:r>
      <w:proofErr w:type="spellEnd"/>
    </w:p>
    <w:p w:rsidR="000E6DAB" w:rsidRPr="000E6DAB" w:rsidRDefault="000E6DAB">
      <w:pPr>
        <w:rPr>
          <w:b/>
          <w:bCs/>
        </w:rPr>
      </w:pPr>
      <w:r w:rsidRPr="000E6DAB">
        <w:rPr>
          <w:b/>
          <w:bCs/>
        </w:rPr>
        <w:t>Contacto:</w:t>
      </w:r>
    </w:p>
    <w:p w:rsidR="009E2368" w:rsidRDefault="003C02BC" w:rsidP="003021F6">
      <w:hyperlink r:id="rId7" w:history="1">
        <w:r w:rsidR="009E2368" w:rsidRPr="00AB3345">
          <w:rPr>
            <w:rStyle w:val="Hiperligao"/>
          </w:rPr>
          <w:t>Abdeljelil.larbi@gmail.com</w:t>
        </w:r>
      </w:hyperlink>
    </w:p>
    <w:p w:rsidR="00CE04FA" w:rsidRDefault="00CE04FA"/>
    <w:sectPr w:rsidR="00CE04FA" w:rsidSect="0067388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482"/>
    <w:multiLevelType w:val="hybridMultilevel"/>
    <w:tmpl w:val="049406C4"/>
    <w:lvl w:ilvl="0" w:tplc="3AD8E8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6214E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114DF"/>
    <w:multiLevelType w:val="hybridMultilevel"/>
    <w:tmpl w:val="855A58CE"/>
    <w:lvl w:ilvl="0" w:tplc="233044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88"/>
    <w:rsid w:val="00003ABD"/>
    <w:rsid w:val="00004DFD"/>
    <w:rsid w:val="00004F7C"/>
    <w:rsid w:val="00013810"/>
    <w:rsid w:val="000164B4"/>
    <w:rsid w:val="00017695"/>
    <w:rsid w:val="00026095"/>
    <w:rsid w:val="00031A0A"/>
    <w:rsid w:val="00045C19"/>
    <w:rsid w:val="000473C7"/>
    <w:rsid w:val="000709C5"/>
    <w:rsid w:val="0007258E"/>
    <w:rsid w:val="00092536"/>
    <w:rsid w:val="000B1D2C"/>
    <w:rsid w:val="000C7C07"/>
    <w:rsid w:val="000D7111"/>
    <w:rsid w:val="000E3C9A"/>
    <w:rsid w:val="000E4306"/>
    <w:rsid w:val="000E58D9"/>
    <w:rsid w:val="000E6DAB"/>
    <w:rsid w:val="00113C6D"/>
    <w:rsid w:val="0011412A"/>
    <w:rsid w:val="0012262D"/>
    <w:rsid w:val="001250D0"/>
    <w:rsid w:val="00141184"/>
    <w:rsid w:val="001437B6"/>
    <w:rsid w:val="00154F6F"/>
    <w:rsid w:val="00155BA0"/>
    <w:rsid w:val="00161A6A"/>
    <w:rsid w:val="0018700E"/>
    <w:rsid w:val="001B7D50"/>
    <w:rsid w:val="001C5F43"/>
    <w:rsid w:val="001C6F7F"/>
    <w:rsid w:val="001E2144"/>
    <w:rsid w:val="001F1F6D"/>
    <w:rsid w:val="001F2276"/>
    <w:rsid w:val="001F372A"/>
    <w:rsid w:val="001F4F4D"/>
    <w:rsid w:val="002029A3"/>
    <w:rsid w:val="00202A52"/>
    <w:rsid w:val="00237B95"/>
    <w:rsid w:val="00244349"/>
    <w:rsid w:val="0026045D"/>
    <w:rsid w:val="00276DE2"/>
    <w:rsid w:val="002807FB"/>
    <w:rsid w:val="00287763"/>
    <w:rsid w:val="00290AE6"/>
    <w:rsid w:val="002B1D07"/>
    <w:rsid w:val="002B3D30"/>
    <w:rsid w:val="002C22B8"/>
    <w:rsid w:val="002C3512"/>
    <w:rsid w:val="002C7C21"/>
    <w:rsid w:val="002E6BFD"/>
    <w:rsid w:val="002F35C0"/>
    <w:rsid w:val="003021F6"/>
    <w:rsid w:val="00321194"/>
    <w:rsid w:val="003458AE"/>
    <w:rsid w:val="00355C81"/>
    <w:rsid w:val="00372A37"/>
    <w:rsid w:val="003746AF"/>
    <w:rsid w:val="00385297"/>
    <w:rsid w:val="003C02BC"/>
    <w:rsid w:val="003C0CCA"/>
    <w:rsid w:val="003D2C84"/>
    <w:rsid w:val="00400D25"/>
    <w:rsid w:val="00402782"/>
    <w:rsid w:val="00416471"/>
    <w:rsid w:val="00452BCD"/>
    <w:rsid w:val="00466459"/>
    <w:rsid w:val="004679FE"/>
    <w:rsid w:val="004925B8"/>
    <w:rsid w:val="004A26B6"/>
    <w:rsid w:val="004B4107"/>
    <w:rsid w:val="004B6191"/>
    <w:rsid w:val="004E137E"/>
    <w:rsid w:val="005009D2"/>
    <w:rsid w:val="00502252"/>
    <w:rsid w:val="00505265"/>
    <w:rsid w:val="00506F30"/>
    <w:rsid w:val="005126C3"/>
    <w:rsid w:val="00535296"/>
    <w:rsid w:val="00551068"/>
    <w:rsid w:val="00551E0E"/>
    <w:rsid w:val="00563A6D"/>
    <w:rsid w:val="00574E95"/>
    <w:rsid w:val="00583E47"/>
    <w:rsid w:val="00586246"/>
    <w:rsid w:val="00587B32"/>
    <w:rsid w:val="00595B9C"/>
    <w:rsid w:val="005A6560"/>
    <w:rsid w:val="005B5BA4"/>
    <w:rsid w:val="005B61C6"/>
    <w:rsid w:val="005C2A16"/>
    <w:rsid w:val="005D3842"/>
    <w:rsid w:val="005E07F2"/>
    <w:rsid w:val="005E582F"/>
    <w:rsid w:val="005E5D6D"/>
    <w:rsid w:val="006029D9"/>
    <w:rsid w:val="00613ABA"/>
    <w:rsid w:val="00615391"/>
    <w:rsid w:val="00642946"/>
    <w:rsid w:val="00643794"/>
    <w:rsid w:val="0065031B"/>
    <w:rsid w:val="00660A9F"/>
    <w:rsid w:val="00662698"/>
    <w:rsid w:val="0066441C"/>
    <w:rsid w:val="00673888"/>
    <w:rsid w:val="00685546"/>
    <w:rsid w:val="006857A8"/>
    <w:rsid w:val="006926E9"/>
    <w:rsid w:val="006A173F"/>
    <w:rsid w:val="006A59A2"/>
    <w:rsid w:val="006A7CE8"/>
    <w:rsid w:val="006B5E1F"/>
    <w:rsid w:val="006B6386"/>
    <w:rsid w:val="006C294F"/>
    <w:rsid w:val="006D1868"/>
    <w:rsid w:val="006E2848"/>
    <w:rsid w:val="006F5E37"/>
    <w:rsid w:val="007035AD"/>
    <w:rsid w:val="00712FB9"/>
    <w:rsid w:val="007304BF"/>
    <w:rsid w:val="0073247C"/>
    <w:rsid w:val="0073534D"/>
    <w:rsid w:val="007400DE"/>
    <w:rsid w:val="00753CE6"/>
    <w:rsid w:val="00767D23"/>
    <w:rsid w:val="00790CB1"/>
    <w:rsid w:val="007A654A"/>
    <w:rsid w:val="007C00D3"/>
    <w:rsid w:val="007C3026"/>
    <w:rsid w:val="007D2BED"/>
    <w:rsid w:val="007E02A6"/>
    <w:rsid w:val="007E56B8"/>
    <w:rsid w:val="007F3350"/>
    <w:rsid w:val="007F6B0D"/>
    <w:rsid w:val="00800689"/>
    <w:rsid w:val="00803B56"/>
    <w:rsid w:val="008110D5"/>
    <w:rsid w:val="00812F04"/>
    <w:rsid w:val="00834197"/>
    <w:rsid w:val="00841C1F"/>
    <w:rsid w:val="00850E2D"/>
    <w:rsid w:val="00861779"/>
    <w:rsid w:val="008636D2"/>
    <w:rsid w:val="00886AD1"/>
    <w:rsid w:val="00894884"/>
    <w:rsid w:val="00897487"/>
    <w:rsid w:val="008A4DCB"/>
    <w:rsid w:val="008C0CCA"/>
    <w:rsid w:val="008C5740"/>
    <w:rsid w:val="008D33F2"/>
    <w:rsid w:val="008F5B70"/>
    <w:rsid w:val="00900E5B"/>
    <w:rsid w:val="00906AC6"/>
    <w:rsid w:val="009258F0"/>
    <w:rsid w:val="009409BF"/>
    <w:rsid w:val="00941D0C"/>
    <w:rsid w:val="00990F82"/>
    <w:rsid w:val="0099108F"/>
    <w:rsid w:val="009922B0"/>
    <w:rsid w:val="009C4AA2"/>
    <w:rsid w:val="009D4F90"/>
    <w:rsid w:val="009E2368"/>
    <w:rsid w:val="009E5182"/>
    <w:rsid w:val="00A141A0"/>
    <w:rsid w:val="00A31AE7"/>
    <w:rsid w:val="00A571CE"/>
    <w:rsid w:val="00A65DAF"/>
    <w:rsid w:val="00A712CD"/>
    <w:rsid w:val="00A7713E"/>
    <w:rsid w:val="00AB1620"/>
    <w:rsid w:val="00AB1795"/>
    <w:rsid w:val="00AB5353"/>
    <w:rsid w:val="00AC6986"/>
    <w:rsid w:val="00AD5E21"/>
    <w:rsid w:val="00AD69EF"/>
    <w:rsid w:val="00AD7CF3"/>
    <w:rsid w:val="00B0259E"/>
    <w:rsid w:val="00B11C37"/>
    <w:rsid w:val="00B173DF"/>
    <w:rsid w:val="00B35E2C"/>
    <w:rsid w:val="00B42CEC"/>
    <w:rsid w:val="00B52180"/>
    <w:rsid w:val="00B54A5E"/>
    <w:rsid w:val="00B66930"/>
    <w:rsid w:val="00B97CCC"/>
    <w:rsid w:val="00BA6022"/>
    <w:rsid w:val="00BC6107"/>
    <w:rsid w:val="00BC6888"/>
    <w:rsid w:val="00BD213F"/>
    <w:rsid w:val="00BE7D4C"/>
    <w:rsid w:val="00BF6584"/>
    <w:rsid w:val="00C0538A"/>
    <w:rsid w:val="00C102D0"/>
    <w:rsid w:val="00C30066"/>
    <w:rsid w:val="00C36E18"/>
    <w:rsid w:val="00C52E6A"/>
    <w:rsid w:val="00C629E5"/>
    <w:rsid w:val="00C72E02"/>
    <w:rsid w:val="00C77BEE"/>
    <w:rsid w:val="00C92B91"/>
    <w:rsid w:val="00CA120A"/>
    <w:rsid w:val="00CB2D39"/>
    <w:rsid w:val="00CC328C"/>
    <w:rsid w:val="00CC41F0"/>
    <w:rsid w:val="00CD1174"/>
    <w:rsid w:val="00CD1A4D"/>
    <w:rsid w:val="00CD3755"/>
    <w:rsid w:val="00CD3813"/>
    <w:rsid w:val="00CE04FA"/>
    <w:rsid w:val="00CE2283"/>
    <w:rsid w:val="00CF5A28"/>
    <w:rsid w:val="00CF5ED5"/>
    <w:rsid w:val="00D01150"/>
    <w:rsid w:val="00D21B54"/>
    <w:rsid w:val="00D2202A"/>
    <w:rsid w:val="00D22403"/>
    <w:rsid w:val="00D22D98"/>
    <w:rsid w:val="00D46432"/>
    <w:rsid w:val="00D509F4"/>
    <w:rsid w:val="00D5455F"/>
    <w:rsid w:val="00D66ABC"/>
    <w:rsid w:val="00D83042"/>
    <w:rsid w:val="00D848E4"/>
    <w:rsid w:val="00D87D1E"/>
    <w:rsid w:val="00D93808"/>
    <w:rsid w:val="00DA0A56"/>
    <w:rsid w:val="00DA3653"/>
    <w:rsid w:val="00DA6F28"/>
    <w:rsid w:val="00DD3132"/>
    <w:rsid w:val="00DD3AD6"/>
    <w:rsid w:val="00DD7BD3"/>
    <w:rsid w:val="00E064C6"/>
    <w:rsid w:val="00E11E98"/>
    <w:rsid w:val="00E46E4C"/>
    <w:rsid w:val="00E57541"/>
    <w:rsid w:val="00E73CEA"/>
    <w:rsid w:val="00E77617"/>
    <w:rsid w:val="00E83677"/>
    <w:rsid w:val="00E87B6E"/>
    <w:rsid w:val="00E90A83"/>
    <w:rsid w:val="00EB1209"/>
    <w:rsid w:val="00EC5DD2"/>
    <w:rsid w:val="00ED0A38"/>
    <w:rsid w:val="00EE1020"/>
    <w:rsid w:val="00EF5CDD"/>
    <w:rsid w:val="00EF7C20"/>
    <w:rsid w:val="00F15DBD"/>
    <w:rsid w:val="00F17CE7"/>
    <w:rsid w:val="00F40C37"/>
    <w:rsid w:val="00F43227"/>
    <w:rsid w:val="00F466F5"/>
    <w:rsid w:val="00F5214E"/>
    <w:rsid w:val="00F5233E"/>
    <w:rsid w:val="00F56D2F"/>
    <w:rsid w:val="00F63267"/>
    <w:rsid w:val="00F65A7D"/>
    <w:rsid w:val="00F67E17"/>
    <w:rsid w:val="00F84AEC"/>
    <w:rsid w:val="00F9491D"/>
    <w:rsid w:val="00FA2F64"/>
    <w:rsid w:val="00FA6987"/>
    <w:rsid w:val="00FC2C55"/>
    <w:rsid w:val="00FC768E"/>
    <w:rsid w:val="00FE468E"/>
    <w:rsid w:val="00FE5BC7"/>
    <w:rsid w:val="00FF682C"/>
    <w:rsid w:val="00FF6B51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7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9E23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7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9E23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eljelil.larb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6309-FE06-4EDE-AA08-55F9B0E0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Abdel</cp:lastModifiedBy>
  <cp:revision>23</cp:revision>
  <dcterms:created xsi:type="dcterms:W3CDTF">2013-08-11T13:57:00Z</dcterms:created>
  <dcterms:modified xsi:type="dcterms:W3CDTF">2013-08-23T10:12:00Z</dcterms:modified>
</cp:coreProperties>
</file>